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7A5E1" w14:textId="40646EB1" w:rsidR="008877BB" w:rsidRPr="008877BB" w:rsidRDefault="00897781" w:rsidP="00DE66BB">
      <w:pPr>
        <w:spacing w:before="100" w:beforeAutospacing="1" w:after="100" w:afterAutospacing="1"/>
        <w:jc w:val="both"/>
        <w:rPr>
          <w:rFonts w:ascii="Garamond" w:eastAsia="Times New Roman" w:hAnsi="Garamond" w:cstheme="minorHAnsi"/>
          <w:b/>
          <w:bCs/>
          <w:sz w:val="28"/>
          <w:szCs w:val="28"/>
          <w:lang w:eastAsia="es-ES_tradnl"/>
        </w:rPr>
      </w:pPr>
      <w:r w:rsidRPr="008877BB">
        <w:rPr>
          <w:rFonts w:ascii="Garamond" w:eastAsia="Times New Roman" w:hAnsi="Garamond" w:cstheme="minorHAnsi"/>
          <w:b/>
          <w:bCs/>
          <w:sz w:val="28"/>
          <w:szCs w:val="28"/>
          <w:lang w:eastAsia="es-ES_tradnl"/>
        </w:rPr>
        <w:t>Fundamentación</w:t>
      </w:r>
      <w:r w:rsidR="00DE66BB" w:rsidRPr="008877BB">
        <w:rPr>
          <w:rFonts w:ascii="Garamond" w:eastAsia="Times New Roman" w:hAnsi="Garamond" w:cstheme="minorHAnsi"/>
          <w:b/>
          <w:bCs/>
          <w:sz w:val="28"/>
          <w:szCs w:val="28"/>
          <w:lang w:eastAsia="es-ES_tradnl"/>
        </w:rPr>
        <w:t xml:space="preserve"> </w:t>
      </w:r>
      <w:r w:rsidR="0064487B">
        <w:rPr>
          <w:rFonts w:ascii="Garamond" w:eastAsia="Times New Roman" w:hAnsi="Garamond" w:cstheme="minorHAnsi"/>
          <w:b/>
          <w:bCs/>
          <w:sz w:val="28"/>
          <w:szCs w:val="28"/>
          <w:lang w:eastAsia="es-ES_tradnl"/>
        </w:rPr>
        <w:t>del m</w:t>
      </w:r>
      <w:r>
        <w:rPr>
          <w:rFonts w:ascii="Garamond" w:eastAsia="Times New Roman" w:hAnsi="Garamond" w:cstheme="minorHAnsi"/>
          <w:b/>
          <w:bCs/>
          <w:sz w:val="28"/>
          <w:szCs w:val="28"/>
          <w:lang w:eastAsia="es-ES_tradnl"/>
        </w:rPr>
        <w:t>ó</w:t>
      </w:r>
      <w:r w:rsidR="00DE66BB" w:rsidRPr="008877BB">
        <w:rPr>
          <w:rFonts w:ascii="Garamond" w:eastAsia="Times New Roman" w:hAnsi="Garamond" w:cstheme="minorHAnsi"/>
          <w:b/>
          <w:bCs/>
          <w:sz w:val="28"/>
          <w:szCs w:val="28"/>
          <w:lang w:eastAsia="es-ES_tradnl"/>
        </w:rPr>
        <w:t>dulo pr</w:t>
      </w:r>
      <w:r>
        <w:rPr>
          <w:rFonts w:ascii="Garamond" w:eastAsia="Times New Roman" w:hAnsi="Garamond" w:cstheme="minorHAnsi"/>
          <w:b/>
          <w:bCs/>
          <w:sz w:val="28"/>
          <w:szCs w:val="28"/>
          <w:lang w:eastAsia="es-ES_tradnl"/>
        </w:rPr>
        <w:t>á</w:t>
      </w:r>
      <w:r w:rsidR="00DE66BB" w:rsidRPr="008877BB">
        <w:rPr>
          <w:rFonts w:ascii="Garamond" w:eastAsia="Times New Roman" w:hAnsi="Garamond" w:cstheme="minorHAnsi"/>
          <w:b/>
          <w:bCs/>
          <w:sz w:val="28"/>
          <w:szCs w:val="28"/>
          <w:lang w:eastAsia="es-ES_tradnl"/>
        </w:rPr>
        <w:t xml:space="preserve">ctico de </w:t>
      </w:r>
      <w:r w:rsidR="00AF3415">
        <w:rPr>
          <w:rFonts w:ascii="Garamond" w:eastAsia="Times New Roman" w:hAnsi="Garamond" w:cstheme="minorHAnsi"/>
          <w:b/>
          <w:bCs/>
          <w:sz w:val="28"/>
          <w:szCs w:val="28"/>
          <w:lang w:eastAsia="es-ES_tradnl"/>
        </w:rPr>
        <w:t>M</w:t>
      </w:r>
      <w:r w:rsidR="00DE66BB" w:rsidRPr="008877BB">
        <w:rPr>
          <w:rFonts w:ascii="Garamond" w:eastAsia="Times New Roman" w:hAnsi="Garamond" w:cstheme="minorHAnsi"/>
          <w:b/>
          <w:bCs/>
          <w:sz w:val="28"/>
          <w:szCs w:val="28"/>
          <w:lang w:eastAsia="es-ES_tradnl"/>
        </w:rPr>
        <w:t xml:space="preserve">úsica y </w:t>
      </w:r>
      <w:r>
        <w:rPr>
          <w:rFonts w:ascii="Garamond" w:eastAsia="Times New Roman" w:hAnsi="Garamond" w:cstheme="minorHAnsi"/>
          <w:b/>
          <w:bCs/>
          <w:sz w:val="28"/>
          <w:szCs w:val="28"/>
          <w:lang w:eastAsia="es-ES_tradnl"/>
        </w:rPr>
        <w:t>B</w:t>
      </w:r>
      <w:r w:rsidR="00DE66BB" w:rsidRPr="008877BB">
        <w:rPr>
          <w:rFonts w:ascii="Garamond" w:eastAsia="Times New Roman" w:hAnsi="Garamond" w:cstheme="minorHAnsi"/>
          <w:b/>
          <w:bCs/>
          <w:sz w:val="28"/>
          <w:szCs w:val="28"/>
          <w:lang w:eastAsia="es-ES_tradnl"/>
        </w:rPr>
        <w:t>iodanza</w:t>
      </w:r>
    </w:p>
    <w:p w14:paraId="541025B3" w14:textId="60B9BC14" w:rsidR="00DE66BB" w:rsidRPr="00DE66BB" w:rsidRDefault="00DE66BB" w:rsidP="00DE66BB">
      <w:pPr>
        <w:spacing w:before="100" w:beforeAutospacing="1" w:after="100" w:afterAutospacing="1"/>
        <w:jc w:val="both"/>
        <w:rPr>
          <w:rFonts w:ascii="Garamond" w:eastAsia="Times New Roman" w:hAnsi="Garamond" w:cstheme="minorHAnsi"/>
          <w:b/>
          <w:bCs/>
          <w:sz w:val="24"/>
          <w:szCs w:val="24"/>
          <w:lang w:eastAsia="es-ES_tradnl"/>
        </w:rPr>
      </w:pPr>
      <w:r w:rsidRPr="00DE66BB">
        <w:rPr>
          <w:rFonts w:ascii="Garamond" w:eastAsia="Times New Roman" w:hAnsi="Garamond" w:cstheme="minorHAnsi"/>
          <w:b/>
          <w:bCs/>
          <w:sz w:val="24"/>
          <w:szCs w:val="24"/>
          <w:lang w:eastAsia="es-ES_tradnl"/>
        </w:rPr>
        <w:t xml:space="preserve"> </w:t>
      </w:r>
      <w:r w:rsidR="008877BB">
        <w:rPr>
          <w:rFonts w:ascii="Garamond" w:eastAsia="Times New Roman" w:hAnsi="Garamond" w:cstheme="minorHAnsi"/>
          <w:b/>
          <w:bCs/>
          <w:sz w:val="24"/>
          <w:szCs w:val="24"/>
          <w:lang w:eastAsia="es-ES_tradnl"/>
        </w:rPr>
        <w:t>(Prof. Mar</w:t>
      </w:r>
      <w:r w:rsidR="00897781">
        <w:rPr>
          <w:rFonts w:ascii="Garamond" w:eastAsia="Times New Roman" w:hAnsi="Garamond" w:cstheme="minorHAnsi"/>
          <w:b/>
          <w:bCs/>
          <w:sz w:val="24"/>
          <w:szCs w:val="24"/>
          <w:lang w:eastAsia="es-ES_tradnl"/>
        </w:rPr>
        <w:t>í</w:t>
      </w:r>
      <w:r w:rsidR="008877BB">
        <w:rPr>
          <w:rFonts w:ascii="Garamond" w:eastAsia="Times New Roman" w:hAnsi="Garamond" w:cstheme="minorHAnsi"/>
          <w:b/>
          <w:bCs/>
          <w:sz w:val="24"/>
          <w:szCs w:val="24"/>
          <w:lang w:eastAsia="es-ES_tradnl"/>
        </w:rPr>
        <w:t>a Mercedes Moreno Loor)</w:t>
      </w:r>
    </w:p>
    <w:p w14:paraId="00CA03CA" w14:textId="76F5AD90" w:rsidR="00DE66BB" w:rsidRPr="00DE66BB" w:rsidRDefault="00DE66BB" w:rsidP="00DE66BB">
      <w:pPr>
        <w:spacing w:before="100" w:beforeAutospacing="1" w:after="100" w:afterAutospacing="1"/>
        <w:jc w:val="both"/>
        <w:rPr>
          <w:rFonts w:ascii="Garamond" w:eastAsia="Times New Roman" w:hAnsi="Garamond" w:cstheme="minorHAnsi"/>
          <w:b/>
          <w:bCs/>
          <w:sz w:val="24"/>
          <w:szCs w:val="24"/>
          <w:lang w:eastAsia="es-ES_tradnl"/>
        </w:rPr>
      </w:pPr>
      <w:r w:rsidRPr="00DE66BB">
        <w:rPr>
          <w:rFonts w:ascii="Garamond" w:eastAsia="Times New Roman" w:hAnsi="Garamond" w:cstheme="minorHAnsi"/>
          <w:sz w:val="24"/>
          <w:szCs w:val="24"/>
          <w:lang w:eastAsia="es-ES_tradnl"/>
        </w:rPr>
        <w:t xml:space="preserve">Todo lo que nos hace humanos, en el cerebro deviene absolutamente conectado: emoción, intención, pensamiento, identidad, creatividad, sentidos, atención, percepción. Las emociones tienen una función importante que cumplir en la intuición, ese proceso cognitivo en el que llegamos a una conclusión sin ser conscientes de los pasos intermedios. </w:t>
      </w:r>
    </w:p>
    <w:p w14:paraId="382D36EE" w14:textId="7101FCA7" w:rsidR="00461E27" w:rsidRDefault="00DE66BB" w:rsidP="00DE66BB">
      <w:pPr>
        <w:jc w:val="both"/>
        <w:rPr>
          <w:rFonts w:ascii="Garamond" w:hAnsi="Garamond"/>
          <w:sz w:val="24"/>
          <w:szCs w:val="24"/>
          <w:lang w:eastAsia="es-ES_tradnl"/>
        </w:rPr>
      </w:pPr>
      <w:r w:rsidRPr="00DE66BB">
        <w:rPr>
          <w:rFonts w:ascii="Garamond" w:hAnsi="Garamond"/>
          <w:sz w:val="24"/>
          <w:szCs w:val="24"/>
        </w:rPr>
        <w:t xml:space="preserve">La danza como la música no es un arte del mundo humano. </w:t>
      </w:r>
      <w:r w:rsidRPr="00DE66BB">
        <w:rPr>
          <w:rFonts w:ascii="Garamond" w:hAnsi="Garamond" w:cstheme="minorHAnsi"/>
          <w:sz w:val="24"/>
          <w:szCs w:val="24"/>
        </w:rPr>
        <w:t>Rolando Toro</w:t>
      </w:r>
      <w:r w:rsidR="008877BB">
        <w:rPr>
          <w:rFonts w:ascii="Garamond" w:hAnsi="Garamond" w:cstheme="minorHAnsi"/>
          <w:sz w:val="24"/>
          <w:szCs w:val="24"/>
        </w:rPr>
        <w:t xml:space="preserve">, </w:t>
      </w:r>
      <w:r w:rsidR="00461E27">
        <w:rPr>
          <w:rFonts w:ascii="Garamond" w:hAnsi="Garamond" w:cstheme="minorHAnsi"/>
          <w:sz w:val="24"/>
          <w:szCs w:val="24"/>
        </w:rPr>
        <w:t xml:space="preserve">chileno </w:t>
      </w:r>
      <w:r w:rsidR="008877BB">
        <w:rPr>
          <w:rFonts w:ascii="Garamond" w:hAnsi="Garamond" w:cstheme="minorHAnsi"/>
          <w:sz w:val="24"/>
          <w:szCs w:val="24"/>
        </w:rPr>
        <w:t xml:space="preserve">creador de Biodanza </w:t>
      </w:r>
      <w:r w:rsidRPr="00DE66BB">
        <w:rPr>
          <w:rFonts w:ascii="Garamond" w:hAnsi="Garamond" w:cstheme="minorHAnsi"/>
          <w:sz w:val="24"/>
          <w:szCs w:val="24"/>
        </w:rPr>
        <w:t xml:space="preserve">afirmaba que la música permite restablecer la armonía y el equilibrio a través del ejercicio </w:t>
      </w:r>
      <w:r w:rsidR="008877BB">
        <w:rPr>
          <w:rFonts w:ascii="Garamond" w:hAnsi="Garamond" w:cstheme="minorHAnsi"/>
          <w:sz w:val="24"/>
          <w:szCs w:val="24"/>
        </w:rPr>
        <w:t xml:space="preserve">y la </w:t>
      </w:r>
      <w:r w:rsidR="00461E27">
        <w:rPr>
          <w:rFonts w:ascii="Garamond" w:hAnsi="Garamond" w:cstheme="minorHAnsi"/>
          <w:sz w:val="24"/>
          <w:szCs w:val="24"/>
        </w:rPr>
        <w:t>práctica</w:t>
      </w:r>
      <w:r w:rsidR="008877BB">
        <w:rPr>
          <w:rFonts w:ascii="Garamond" w:hAnsi="Garamond" w:cstheme="minorHAnsi"/>
          <w:sz w:val="24"/>
          <w:szCs w:val="24"/>
        </w:rPr>
        <w:t xml:space="preserve"> del movimiento</w:t>
      </w:r>
      <w:r w:rsidRPr="00DE66BB">
        <w:rPr>
          <w:rFonts w:ascii="Garamond" w:hAnsi="Garamond" w:cstheme="minorHAnsi"/>
          <w:sz w:val="24"/>
          <w:szCs w:val="24"/>
        </w:rPr>
        <w:t>. ¿Cuál sería el componente musical clave para el restablecimiento de la armonía corporal?</w:t>
      </w:r>
      <w:r w:rsidR="008877BB">
        <w:rPr>
          <w:rFonts w:ascii="Garamond" w:hAnsi="Garamond"/>
          <w:sz w:val="24"/>
          <w:szCs w:val="24"/>
        </w:rPr>
        <w:t xml:space="preserve"> </w:t>
      </w:r>
      <w:r w:rsidRPr="00DE66BB">
        <w:rPr>
          <w:rFonts w:ascii="Garamond" w:hAnsi="Garamond"/>
          <w:sz w:val="24"/>
          <w:szCs w:val="24"/>
          <w:lang w:eastAsia="es-ES_tradnl"/>
        </w:rPr>
        <w:t>Rolando Toro observ</w:t>
      </w:r>
      <w:r w:rsidR="00897781">
        <w:rPr>
          <w:rFonts w:ascii="Garamond" w:hAnsi="Garamond"/>
          <w:sz w:val="24"/>
          <w:szCs w:val="24"/>
          <w:lang w:eastAsia="es-ES_tradnl"/>
        </w:rPr>
        <w:t>ó</w:t>
      </w:r>
      <w:r w:rsidRPr="00DE66BB">
        <w:rPr>
          <w:rFonts w:ascii="Garamond" w:hAnsi="Garamond"/>
          <w:sz w:val="24"/>
          <w:szCs w:val="24"/>
          <w:lang w:eastAsia="es-ES_tradnl"/>
        </w:rPr>
        <w:t xml:space="preserve"> en el ejercicio del movimiento </w:t>
      </w:r>
      <w:r w:rsidR="00897781" w:rsidRPr="00DE66BB">
        <w:rPr>
          <w:rFonts w:ascii="Garamond" w:hAnsi="Garamond"/>
          <w:sz w:val="24"/>
          <w:szCs w:val="24"/>
          <w:lang w:eastAsia="es-ES_tradnl"/>
        </w:rPr>
        <w:t>corporal en</w:t>
      </w:r>
      <w:r w:rsidRPr="00DE66BB">
        <w:rPr>
          <w:rFonts w:ascii="Garamond" w:hAnsi="Garamond"/>
          <w:sz w:val="24"/>
          <w:szCs w:val="24"/>
          <w:lang w:eastAsia="es-ES_tradnl"/>
        </w:rPr>
        <w:t xml:space="preserve"> Biodanza, de cómo se manifiestan al caminar la alteración del tono afectivo</w:t>
      </w:r>
      <w:r w:rsidR="008877BB">
        <w:rPr>
          <w:rFonts w:ascii="Garamond" w:hAnsi="Garamond"/>
          <w:sz w:val="24"/>
          <w:szCs w:val="24"/>
          <w:lang w:eastAsia="es-ES_tradnl"/>
        </w:rPr>
        <w:t>.</w:t>
      </w:r>
      <w:r w:rsidRPr="00DE66BB">
        <w:rPr>
          <w:rFonts w:ascii="Garamond" w:hAnsi="Garamond"/>
          <w:sz w:val="24"/>
          <w:szCs w:val="24"/>
          <w:lang w:eastAsia="es-ES_tradnl"/>
        </w:rPr>
        <w:t xml:space="preserve"> </w:t>
      </w:r>
    </w:p>
    <w:p w14:paraId="7BDF1DDA" w14:textId="7C870A84" w:rsidR="00461E27" w:rsidRDefault="00DE66BB" w:rsidP="00DE66BB">
      <w:pPr>
        <w:jc w:val="both"/>
        <w:rPr>
          <w:rFonts w:ascii="Garamond" w:hAnsi="Garamond"/>
          <w:sz w:val="24"/>
          <w:szCs w:val="24"/>
          <w:lang w:eastAsia="es-ES_tradnl"/>
        </w:rPr>
      </w:pPr>
      <w:r w:rsidRPr="00DE66BB">
        <w:rPr>
          <w:rFonts w:ascii="Garamond" w:hAnsi="Garamond"/>
          <w:sz w:val="24"/>
          <w:szCs w:val="24"/>
          <w:shd w:val="clear" w:color="auto" w:fill="FFFFFF"/>
          <w:lang w:eastAsia="es-ES_tradnl"/>
        </w:rPr>
        <w:t>L</w:t>
      </w:r>
      <w:r w:rsidRPr="00DE66BB">
        <w:rPr>
          <w:rFonts w:ascii="Garamond" w:hAnsi="Garamond"/>
          <w:sz w:val="24"/>
          <w:szCs w:val="24"/>
          <w:lang w:eastAsia="es-ES_tradnl"/>
        </w:rPr>
        <w:t xml:space="preserve">a capacidad de caminar al pulso de la </w:t>
      </w:r>
      <w:r w:rsidR="00F771F3" w:rsidRPr="00DE66BB">
        <w:rPr>
          <w:rFonts w:ascii="Garamond" w:hAnsi="Garamond"/>
          <w:sz w:val="24"/>
          <w:szCs w:val="24"/>
          <w:lang w:eastAsia="es-ES_tradnl"/>
        </w:rPr>
        <w:t>música</w:t>
      </w:r>
      <w:r w:rsidRPr="00DE66BB">
        <w:rPr>
          <w:rFonts w:ascii="Garamond" w:hAnsi="Garamond"/>
          <w:sz w:val="24"/>
          <w:szCs w:val="24"/>
          <w:lang w:eastAsia="es-ES_tradnl"/>
        </w:rPr>
        <w:t xml:space="preserve"> requiere una compleja red de conexiones entre diversas áreas cerebrales responsables de la percepción del ritmo y de su duración, de la planificación y del control de los movimientos, así como de los procesos de integración entre la percepción y la acción. Explicado de manera sencilla, la simple escucha de un fragmento de música estimula las áreas cerebrales motoras. Este fenómeno</w:t>
      </w:r>
      <w:r w:rsidR="00897781">
        <w:rPr>
          <w:rFonts w:ascii="Garamond" w:hAnsi="Garamond"/>
          <w:sz w:val="24"/>
          <w:szCs w:val="24"/>
          <w:lang w:eastAsia="es-ES_tradnl"/>
        </w:rPr>
        <w:t xml:space="preserve"> </w:t>
      </w:r>
      <w:r w:rsidRPr="00DE66BB">
        <w:rPr>
          <w:rFonts w:ascii="Garamond" w:hAnsi="Garamond"/>
          <w:sz w:val="24"/>
          <w:szCs w:val="24"/>
          <w:lang w:eastAsia="es-ES_tradnl"/>
        </w:rPr>
        <w:t xml:space="preserve">es el encuentro trascendental pues sugiere una idea: utilizar la música como método para </w:t>
      </w:r>
      <w:r w:rsidR="008877BB">
        <w:rPr>
          <w:rFonts w:ascii="Garamond" w:hAnsi="Garamond"/>
          <w:sz w:val="24"/>
          <w:szCs w:val="24"/>
          <w:lang w:eastAsia="es-ES_tradnl"/>
        </w:rPr>
        <w:t>“</w:t>
      </w:r>
      <w:r w:rsidRPr="00DE66BB">
        <w:rPr>
          <w:rFonts w:ascii="Garamond" w:hAnsi="Garamond"/>
          <w:sz w:val="24"/>
          <w:szCs w:val="24"/>
          <w:lang w:eastAsia="es-ES_tradnl"/>
        </w:rPr>
        <w:t>reeducar</w:t>
      </w:r>
      <w:r w:rsidR="008877BB">
        <w:rPr>
          <w:rFonts w:ascii="Garamond" w:hAnsi="Garamond"/>
          <w:sz w:val="24"/>
          <w:szCs w:val="24"/>
          <w:lang w:eastAsia="es-ES_tradnl"/>
        </w:rPr>
        <w:t>”</w:t>
      </w:r>
      <w:r w:rsidRPr="00DE66BB">
        <w:rPr>
          <w:rFonts w:ascii="Garamond" w:hAnsi="Garamond"/>
          <w:sz w:val="24"/>
          <w:szCs w:val="24"/>
          <w:lang w:eastAsia="es-ES_tradnl"/>
        </w:rPr>
        <w:t xml:space="preserve"> el movimiento en personas que lo tengan deteriorado. Por el mero hecho de estimular el cerebro </w:t>
      </w:r>
      <w:r w:rsidR="0064487B" w:rsidRPr="00DE66BB">
        <w:rPr>
          <w:rFonts w:ascii="Garamond" w:hAnsi="Garamond"/>
          <w:sz w:val="24"/>
          <w:szCs w:val="24"/>
          <w:lang w:eastAsia="es-ES_tradnl"/>
        </w:rPr>
        <w:t>motor, puede</w:t>
      </w:r>
      <w:r w:rsidRPr="00DE66BB">
        <w:rPr>
          <w:rFonts w:ascii="Garamond" w:hAnsi="Garamond"/>
          <w:sz w:val="24"/>
          <w:szCs w:val="24"/>
          <w:lang w:eastAsia="es-ES_tradnl"/>
        </w:rPr>
        <w:t xml:space="preserve"> ayudarnos a reactivar o a mejorar la movilidad en personas con trastornos motores y desarrollar nuestra creatividad. </w:t>
      </w:r>
    </w:p>
    <w:p w14:paraId="202984B6" w14:textId="3D8F9DE3" w:rsidR="00DE66BB" w:rsidRDefault="00897781" w:rsidP="00DE66BB">
      <w:pPr>
        <w:jc w:val="both"/>
        <w:rPr>
          <w:rFonts w:ascii="Garamond" w:hAnsi="Garamond"/>
          <w:sz w:val="24"/>
          <w:szCs w:val="24"/>
          <w:lang w:eastAsia="es-ES_tradnl"/>
        </w:rPr>
      </w:pPr>
      <w:r>
        <w:rPr>
          <w:rFonts w:ascii="Garamond" w:hAnsi="Garamond"/>
          <w:sz w:val="24"/>
          <w:szCs w:val="24"/>
          <w:lang w:eastAsia="es-ES_tradnl"/>
        </w:rPr>
        <w:t xml:space="preserve">El </w:t>
      </w:r>
      <w:r w:rsidRPr="00461E27">
        <w:rPr>
          <w:rFonts w:ascii="Garamond" w:hAnsi="Garamond"/>
          <w:sz w:val="24"/>
          <w:szCs w:val="24"/>
          <w:lang w:eastAsia="es-ES_tradnl"/>
        </w:rPr>
        <w:t xml:space="preserve">trabajo investigativo </w:t>
      </w:r>
      <w:r w:rsidR="0064487B">
        <w:rPr>
          <w:rFonts w:ascii="Garamond" w:hAnsi="Garamond"/>
          <w:sz w:val="24"/>
          <w:szCs w:val="24"/>
          <w:lang w:eastAsia="es-ES_tradnl"/>
        </w:rPr>
        <w:t>de varios</w:t>
      </w:r>
      <w:r w:rsidRPr="00461E27">
        <w:rPr>
          <w:rFonts w:ascii="Garamond" w:hAnsi="Garamond"/>
          <w:sz w:val="24"/>
          <w:szCs w:val="24"/>
          <w:lang w:eastAsia="es-ES_tradnl"/>
        </w:rPr>
        <w:t xml:space="preserve"> científicos</w:t>
      </w:r>
      <w:r w:rsidR="0064487B">
        <w:rPr>
          <w:rStyle w:val="Refdenotaalfinal"/>
          <w:rFonts w:ascii="Garamond" w:hAnsi="Garamond"/>
          <w:sz w:val="24"/>
          <w:szCs w:val="24"/>
          <w:lang w:eastAsia="es-ES_tradnl"/>
        </w:rPr>
        <w:endnoteReference w:id="1"/>
      </w:r>
      <w:r w:rsidRPr="00461E27">
        <w:rPr>
          <w:rFonts w:ascii="Garamond" w:hAnsi="Garamond"/>
          <w:sz w:val="24"/>
          <w:szCs w:val="24"/>
          <w:lang w:eastAsia="es-ES_tradnl"/>
        </w:rPr>
        <w:t xml:space="preserve"> </w:t>
      </w:r>
      <w:r w:rsidR="00DE66BB" w:rsidRPr="00DE66BB">
        <w:rPr>
          <w:rFonts w:ascii="Garamond" w:hAnsi="Garamond"/>
          <w:sz w:val="24"/>
          <w:szCs w:val="24"/>
          <w:lang w:eastAsia="es-ES_tradnl"/>
        </w:rPr>
        <w:t xml:space="preserve">demuestran que la acción que nos permite llevar el pulso, el ritmo </w:t>
      </w:r>
      <w:r w:rsidR="00461E27">
        <w:rPr>
          <w:rFonts w:ascii="Garamond" w:hAnsi="Garamond"/>
          <w:sz w:val="24"/>
          <w:szCs w:val="24"/>
          <w:lang w:eastAsia="es-ES_tradnl"/>
        </w:rPr>
        <w:t>con</w:t>
      </w:r>
      <w:r w:rsidR="00DE66BB" w:rsidRPr="00DE66BB">
        <w:rPr>
          <w:rFonts w:ascii="Garamond" w:hAnsi="Garamond"/>
          <w:sz w:val="24"/>
          <w:szCs w:val="24"/>
          <w:lang w:eastAsia="es-ES_tradnl"/>
        </w:rPr>
        <w:t xml:space="preserve"> la melodía y la armonía implícita en </w:t>
      </w:r>
      <w:r w:rsidR="00461E27" w:rsidRPr="00DE66BB">
        <w:rPr>
          <w:rFonts w:ascii="Garamond" w:hAnsi="Garamond"/>
          <w:sz w:val="24"/>
          <w:szCs w:val="24"/>
          <w:lang w:eastAsia="es-ES_tradnl"/>
        </w:rPr>
        <w:t>ella</w:t>
      </w:r>
      <w:r w:rsidR="00DE66BB" w:rsidRPr="00DE66BB">
        <w:rPr>
          <w:rFonts w:ascii="Garamond" w:hAnsi="Garamond"/>
          <w:sz w:val="24"/>
          <w:szCs w:val="24"/>
          <w:lang w:eastAsia="es-ES_tradnl"/>
        </w:rPr>
        <w:t xml:space="preserve"> reúne todos los factores musicales necesarios para la reeducación de funciones motoras en individuos con párkinson y pacientes con lesiones cerebrales, </w:t>
      </w:r>
      <w:r w:rsidR="00461E27">
        <w:rPr>
          <w:rFonts w:ascii="Garamond" w:hAnsi="Garamond"/>
          <w:sz w:val="24"/>
          <w:szCs w:val="24"/>
          <w:lang w:eastAsia="es-ES_tradnl"/>
        </w:rPr>
        <w:t>y a la vez</w:t>
      </w:r>
      <w:r w:rsidR="00DE66BB" w:rsidRPr="00DE66BB">
        <w:rPr>
          <w:rFonts w:ascii="Garamond" w:hAnsi="Garamond"/>
          <w:sz w:val="24"/>
          <w:szCs w:val="24"/>
          <w:lang w:eastAsia="es-ES_tradnl"/>
        </w:rPr>
        <w:t xml:space="preserve"> activar los circuitos del aprendizaje</w:t>
      </w:r>
      <w:r w:rsidR="00461E27">
        <w:rPr>
          <w:rFonts w:ascii="Garamond" w:hAnsi="Garamond"/>
          <w:sz w:val="24"/>
          <w:szCs w:val="24"/>
          <w:lang w:eastAsia="es-ES_tradnl"/>
        </w:rPr>
        <w:t xml:space="preserve"> y creatividad</w:t>
      </w:r>
      <w:r w:rsidR="00DE66BB" w:rsidRPr="00DE66BB">
        <w:rPr>
          <w:rFonts w:ascii="Garamond" w:hAnsi="Garamond"/>
          <w:sz w:val="24"/>
          <w:szCs w:val="24"/>
          <w:lang w:eastAsia="es-ES_tradnl"/>
        </w:rPr>
        <w:t xml:space="preserve">. </w:t>
      </w:r>
    </w:p>
    <w:p w14:paraId="06AE9FB8" w14:textId="63A9FDA6" w:rsidR="00461E27" w:rsidRPr="00DE66BB" w:rsidRDefault="00461E27" w:rsidP="00DE66BB">
      <w:pPr>
        <w:jc w:val="both"/>
        <w:rPr>
          <w:rFonts w:ascii="Garamond" w:hAnsi="Garamond"/>
          <w:sz w:val="24"/>
          <w:szCs w:val="24"/>
        </w:rPr>
      </w:pPr>
      <w:r w:rsidRPr="00461E27">
        <w:rPr>
          <w:rFonts w:ascii="Garamond" w:hAnsi="Garamond"/>
          <w:sz w:val="24"/>
          <w:szCs w:val="24"/>
        </w:rPr>
        <w:t xml:space="preserve">Todo empieza en la etapa fetal cuando en plena gestación se asimilan los </w:t>
      </w:r>
      <w:r w:rsidR="0064487B" w:rsidRPr="00461E27">
        <w:rPr>
          <w:rFonts w:ascii="Garamond" w:hAnsi="Garamond"/>
          <w:sz w:val="24"/>
          <w:szCs w:val="24"/>
        </w:rPr>
        <w:t>principales patrones musicales de pulso, ritmo, melodía y armonía</w:t>
      </w:r>
      <w:r w:rsidRPr="00461E27">
        <w:rPr>
          <w:rFonts w:ascii="Garamond" w:hAnsi="Garamond"/>
          <w:sz w:val="24"/>
          <w:szCs w:val="24"/>
        </w:rPr>
        <w:t>.</w:t>
      </w:r>
    </w:p>
    <w:p w14:paraId="5B4C94B3" w14:textId="2544BFF4" w:rsidR="00AF3415" w:rsidRDefault="00461E27" w:rsidP="00DE66BB">
      <w:pPr>
        <w:jc w:val="both"/>
        <w:rPr>
          <w:rFonts w:ascii="Garamond" w:hAnsi="Garamond"/>
          <w:sz w:val="24"/>
          <w:szCs w:val="24"/>
          <w:lang w:eastAsia="es-ES_tradnl"/>
        </w:rPr>
      </w:pPr>
      <w:r w:rsidRPr="00897781">
        <w:rPr>
          <w:rFonts w:ascii="Garamond" w:hAnsi="Garamond"/>
          <w:sz w:val="24"/>
          <w:szCs w:val="24"/>
          <w:lang w:eastAsia="es-ES_tradnl"/>
        </w:rPr>
        <w:t xml:space="preserve">La </w:t>
      </w:r>
      <w:r w:rsidRPr="00DE66BB">
        <w:rPr>
          <w:rFonts w:ascii="Garamond" w:hAnsi="Garamond"/>
          <w:sz w:val="24"/>
          <w:szCs w:val="24"/>
          <w:lang w:eastAsia="es-ES_tradnl"/>
        </w:rPr>
        <w:t>metodología</w:t>
      </w:r>
      <w:r w:rsidR="00DE66BB" w:rsidRPr="00DE66BB">
        <w:rPr>
          <w:rFonts w:ascii="Garamond" w:hAnsi="Garamond"/>
          <w:sz w:val="24"/>
          <w:szCs w:val="24"/>
          <w:lang w:eastAsia="es-ES_tradnl"/>
        </w:rPr>
        <w:t xml:space="preserve"> </w:t>
      </w:r>
      <w:r w:rsidR="008877BB">
        <w:rPr>
          <w:rFonts w:ascii="Garamond" w:hAnsi="Garamond"/>
          <w:sz w:val="24"/>
          <w:szCs w:val="24"/>
          <w:lang w:eastAsia="es-ES_tradnl"/>
        </w:rPr>
        <w:t>de este m</w:t>
      </w:r>
      <w:r>
        <w:rPr>
          <w:rFonts w:ascii="Garamond" w:hAnsi="Garamond"/>
          <w:sz w:val="24"/>
          <w:szCs w:val="24"/>
          <w:lang w:eastAsia="es-ES_tradnl"/>
        </w:rPr>
        <w:t>ó</w:t>
      </w:r>
      <w:r w:rsidR="008877BB">
        <w:rPr>
          <w:rFonts w:ascii="Garamond" w:hAnsi="Garamond"/>
          <w:sz w:val="24"/>
          <w:szCs w:val="24"/>
          <w:lang w:eastAsia="es-ES_tradnl"/>
        </w:rPr>
        <w:t xml:space="preserve">dulo </w:t>
      </w:r>
      <w:r w:rsidR="00DE66BB" w:rsidRPr="00DE66BB">
        <w:rPr>
          <w:rFonts w:ascii="Garamond" w:hAnsi="Garamond"/>
          <w:sz w:val="24"/>
          <w:szCs w:val="24"/>
          <w:lang w:eastAsia="es-ES_tradnl"/>
        </w:rPr>
        <w:t>consiste en inducir vivencias integradoras por medio de la música</w:t>
      </w:r>
      <w:r>
        <w:rPr>
          <w:rFonts w:ascii="Garamond" w:hAnsi="Garamond"/>
          <w:sz w:val="24"/>
          <w:szCs w:val="24"/>
          <w:lang w:eastAsia="es-ES_tradnl"/>
        </w:rPr>
        <w:t>, el movimiento con pleno sentido y el grupo.</w:t>
      </w:r>
      <w:r w:rsidR="00DE66BB" w:rsidRPr="00DE66BB">
        <w:rPr>
          <w:rFonts w:ascii="Garamond" w:hAnsi="Garamond"/>
          <w:sz w:val="24"/>
          <w:szCs w:val="24"/>
          <w:lang w:eastAsia="es-ES_tradnl"/>
        </w:rPr>
        <w:t xml:space="preserve"> </w:t>
      </w:r>
    </w:p>
    <w:p w14:paraId="3782D3A4" w14:textId="097C0C7B" w:rsidR="00AF3415" w:rsidRPr="00AF3415" w:rsidRDefault="00AF3415" w:rsidP="00AF34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s-MX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Style w:val="Textoennegrita"/>
          <w:rFonts w:ascii="Segoe UI Emoji" w:hAnsi="Segoe UI Emoji" w:cs="Segoe UI Emoji"/>
          <w:color w:val="000000"/>
          <w:sz w:val="21"/>
          <w:szCs w:val="21"/>
        </w:rPr>
        <w:t>✅</w:t>
      </w:r>
      <w:r>
        <w:rPr>
          <w:rStyle w:val="Textoennegrita"/>
          <w:rFonts w:ascii="Arial" w:hAnsi="Arial" w:cs="Arial"/>
          <w:color w:val="000000"/>
          <w:sz w:val="21"/>
          <w:szCs w:val="21"/>
        </w:rPr>
        <w:t xml:space="preserve"> </w:t>
      </w:r>
      <w:r w:rsidRPr="0064487B">
        <w:rPr>
          <w:rStyle w:val="Textoennegrita"/>
          <w:rFonts w:ascii="Garamond" w:hAnsi="Garamond" w:cs="Arial"/>
          <w:color w:val="000000"/>
        </w:rPr>
        <w:t>De ser posible, para la práctica se recomienda:</w:t>
      </w:r>
    </w:p>
    <w:p w14:paraId="358DE5E5" w14:textId="77777777" w:rsidR="00AF3415" w:rsidRDefault="00AF3415" w:rsidP="00AF3415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945"/>
        <w:rPr>
          <w:rFonts w:ascii="Garamond" w:hAnsi="Garamond" w:cs="Arial"/>
          <w:color w:val="000000"/>
        </w:rPr>
      </w:pPr>
      <w:r w:rsidRPr="00AF3415">
        <w:rPr>
          <w:rFonts w:ascii="Garamond" w:hAnsi="Garamond" w:cs="Arial"/>
          <w:color w:val="000000"/>
          <w:shd w:val="clear" w:color="auto" w:fill="FFFFFF"/>
        </w:rPr>
        <w:t xml:space="preserve">Tener un espacio </w:t>
      </w:r>
      <w:r>
        <w:rPr>
          <w:rFonts w:ascii="Garamond" w:hAnsi="Garamond" w:cs="Arial"/>
          <w:color w:val="000000"/>
          <w:shd w:val="clear" w:color="auto" w:fill="FFFFFF"/>
        </w:rPr>
        <w:t>amplio</w:t>
      </w:r>
      <w:r w:rsidRPr="00AF3415">
        <w:rPr>
          <w:rFonts w:ascii="Garamond" w:hAnsi="Garamond" w:cs="Arial"/>
          <w:color w:val="000000"/>
          <w:shd w:val="clear" w:color="auto" w:fill="FFFFFF"/>
        </w:rPr>
        <w:t xml:space="preserve"> y usar </w:t>
      </w:r>
      <w:r w:rsidRPr="00AF3415">
        <w:rPr>
          <w:rStyle w:val="il"/>
          <w:rFonts w:ascii="Garamond" w:hAnsi="Garamond" w:cs="Arial"/>
          <w:color w:val="000000"/>
          <w:shd w:val="clear" w:color="auto" w:fill="FFFFFF"/>
        </w:rPr>
        <w:t>ropa</w:t>
      </w:r>
      <w:r w:rsidRPr="00AF3415">
        <w:rPr>
          <w:rFonts w:ascii="Garamond" w:hAnsi="Garamond" w:cs="Arial"/>
          <w:color w:val="000000"/>
          <w:shd w:val="clear" w:color="auto" w:fill="FFFFFF"/>
        </w:rPr>
        <w:t> </w:t>
      </w:r>
      <w:r w:rsidRPr="00AF3415">
        <w:rPr>
          <w:rStyle w:val="il"/>
          <w:rFonts w:ascii="Garamond" w:hAnsi="Garamond" w:cs="Arial"/>
          <w:color w:val="000000"/>
          <w:shd w:val="clear" w:color="auto" w:fill="FFFFFF"/>
        </w:rPr>
        <w:t>cómoda</w:t>
      </w:r>
      <w:r w:rsidRPr="00AF3415">
        <w:rPr>
          <w:rFonts w:ascii="Garamond" w:hAnsi="Garamond" w:cs="Arial"/>
          <w:color w:val="000000"/>
          <w:shd w:val="clear" w:color="auto" w:fill="FFFFFF"/>
        </w:rPr>
        <w:t xml:space="preserve"> </w:t>
      </w:r>
      <w:r>
        <w:rPr>
          <w:rFonts w:ascii="Garamond" w:hAnsi="Garamond" w:cs="Arial"/>
          <w:color w:val="000000"/>
          <w:shd w:val="clear" w:color="auto" w:fill="FFFFFF"/>
        </w:rPr>
        <w:t xml:space="preserve">para </w:t>
      </w:r>
      <w:r w:rsidRPr="00AF3415">
        <w:rPr>
          <w:rFonts w:ascii="Garamond" w:hAnsi="Garamond" w:cs="Arial"/>
          <w:color w:val="000000"/>
          <w:shd w:val="clear" w:color="auto" w:fill="FFFFFF"/>
        </w:rPr>
        <w:t>moverse a gusto.</w:t>
      </w:r>
    </w:p>
    <w:p w14:paraId="5D3F4276" w14:textId="3B7BB12E" w:rsidR="00AF3415" w:rsidRPr="00AF3415" w:rsidRDefault="00AF3415" w:rsidP="00AF3415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945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Tener agua para hi</w:t>
      </w:r>
      <w:r w:rsidRPr="00AF3415">
        <w:rPr>
          <w:rFonts w:ascii="Garamond" w:hAnsi="Garamond" w:cs="Arial"/>
          <w:color w:val="000000"/>
          <w:shd w:val="clear" w:color="auto" w:fill="FFFFFF"/>
        </w:rPr>
        <w:t>dratarse.</w:t>
      </w:r>
    </w:p>
    <w:p w14:paraId="30FE14CB" w14:textId="03C9E466" w:rsidR="00AF3415" w:rsidRPr="00AF3415" w:rsidRDefault="00AF3415" w:rsidP="00AF3415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945"/>
        <w:rPr>
          <w:rFonts w:ascii="Garamond" w:hAnsi="Garamond" w:cs="Arial"/>
          <w:color w:val="000000"/>
        </w:rPr>
      </w:pPr>
      <w:r w:rsidRPr="00AF3415">
        <w:rPr>
          <w:rFonts w:ascii="Garamond" w:hAnsi="Garamond" w:cs="Arial"/>
          <w:color w:val="000000"/>
          <w:shd w:val="clear" w:color="auto" w:fill="FFFFFF"/>
        </w:rPr>
        <w:t xml:space="preserve">Conectarse desde un ordenador (no teléfono móvil </w:t>
      </w:r>
      <w:proofErr w:type="spellStart"/>
      <w:r w:rsidRPr="00AF3415">
        <w:rPr>
          <w:rFonts w:ascii="Garamond" w:hAnsi="Garamond" w:cs="Arial"/>
          <w:color w:val="000000"/>
          <w:shd w:val="clear" w:color="auto" w:fill="FFFFFF"/>
        </w:rPr>
        <w:t>ó</w:t>
      </w:r>
      <w:proofErr w:type="spellEnd"/>
      <w:r w:rsidRPr="00AF3415">
        <w:rPr>
          <w:rFonts w:ascii="Garamond" w:hAnsi="Garamond" w:cs="Arial"/>
          <w:color w:val="000000"/>
          <w:shd w:val="clear" w:color="auto" w:fill="FFFFFF"/>
        </w:rPr>
        <w:t xml:space="preserve"> </w:t>
      </w:r>
      <w:proofErr w:type="spellStart"/>
      <w:r w:rsidRPr="00AF3415">
        <w:rPr>
          <w:rFonts w:ascii="Garamond" w:hAnsi="Garamond" w:cs="Arial"/>
          <w:color w:val="000000"/>
          <w:shd w:val="clear" w:color="auto" w:fill="FFFFFF"/>
        </w:rPr>
        <w:t>tablet</w:t>
      </w:r>
      <w:proofErr w:type="spellEnd"/>
      <w:r w:rsidRPr="00AF3415">
        <w:rPr>
          <w:rFonts w:ascii="Garamond" w:hAnsi="Garamond" w:cs="Arial"/>
          <w:color w:val="000000"/>
          <w:shd w:val="clear" w:color="auto" w:fill="FFFFFF"/>
        </w:rPr>
        <w:t>) para poder tener una experiencia de mejor calidad.</w:t>
      </w:r>
    </w:p>
    <w:p w14:paraId="734BD014" w14:textId="500BBECB" w:rsidR="00AF3415" w:rsidRPr="00AF3415" w:rsidRDefault="00AF3415" w:rsidP="00AF3415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945"/>
        <w:rPr>
          <w:rFonts w:ascii="Garamond" w:hAnsi="Garamond" w:cs="Arial"/>
          <w:color w:val="000000"/>
        </w:rPr>
      </w:pPr>
      <w:r w:rsidRPr="00AF3415">
        <w:rPr>
          <w:rFonts w:ascii="Garamond" w:hAnsi="Garamond" w:cs="Arial"/>
          <w:color w:val="000000"/>
          <w:shd w:val="clear" w:color="auto" w:fill="FFFFFF"/>
        </w:rPr>
        <w:t xml:space="preserve">Si </w:t>
      </w:r>
      <w:r>
        <w:rPr>
          <w:rFonts w:ascii="Garamond" w:hAnsi="Garamond" w:cs="Arial"/>
          <w:color w:val="000000"/>
          <w:shd w:val="clear" w:color="auto" w:fill="FFFFFF"/>
        </w:rPr>
        <w:t>el dispositivo no</w:t>
      </w:r>
      <w:r w:rsidRPr="00AF3415">
        <w:rPr>
          <w:rFonts w:ascii="Garamond" w:hAnsi="Garamond" w:cs="Arial"/>
          <w:color w:val="000000"/>
          <w:shd w:val="clear" w:color="auto" w:fill="FFFFFF"/>
        </w:rPr>
        <w:t xml:space="preserve"> tiene buen audio, conectarlo a parlantes externos.</w:t>
      </w:r>
    </w:p>
    <w:p w14:paraId="1E707DE6" w14:textId="1BD83878" w:rsidR="00AF3415" w:rsidRPr="00AF3415" w:rsidRDefault="00AF3415" w:rsidP="00AF3415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945"/>
        <w:rPr>
          <w:rFonts w:ascii="Garamond" w:hAnsi="Garamond" w:cs="Arial"/>
          <w:color w:val="000000"/>
        </w:rPr>
      </w:pPr>
      <w:r w:rsidRPr="00AF3415">
        <w:rPr>
          <w:rFonts w:ascii="Garamond" w:hAnsi="Garamond" w:cs="Arial"/>
          <w:color w:val="000000"/>
          <w:shd w:val="clear" w:color="auto" w:fill="FFFFFF"/>
        </w:rPr>
        <w:t>Participar con la cámara encendida.</w:t>
      </w:r>
    </w:p>
    <w:p w14:paraId="45FE3BE6" w14:textId="359F45F9" w:rsidR="00AF3415" w:rsidRPr="00AF3415" w:rsidRDefault="00AF3415" w:rsidP="00AF3415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945"/>
        <w:rPr>
          <w:rFonts w:ascii="Garamond" w:hAnsi="Garamond" w:cs="Arial"/>
          <w:color w:val="000000"/>
        </w:rPr>
      </w:pPr>
      <w:r w:rsidRPr="00AF3415">
        <w:rPr>
          <w:rFonts w:ascii="Garamond" w:hAnsi="Garamond" w:cs="Arial"/>
          <w:color w:val="000000"/>
          <w:shd w:val="clear" w:color="auto" w:fill="FFFFFF"/>
        </w:rPr>
        <w:lastRenderedPageBreak/>
        <w:t>Esta es una actividad grupal por esencia, sin embargo, ayuda mucho no ser interrumpido</w:t>
      </w:r>
      <w:r>
        <w:rPr>
          <w:rFonts w:ascii="Garamond" w:hAnsi="Garamond" w:cs="Arial"/>
          <w:color w:val="000000"/>
          <w:shd w:val="clear" w:color="auto" w:fill="FFFFFF"/>
        </w:rPr>
        <w:t>/a</w:t>
      </w:r>
      <w:r w:rsidRPr="00AF3415">
        <w:rPr>
          <w:rFonts w:ascii="Garamond" w:hAnsi="Garamond" w:cs="Arial"/>
          <w:color w:val="000000"/>
          <w:shd w:val="clear" w:color="auto" w:fill="FFFFFF"/>
        </w:rPr>
        <w:t xml:space="preserve"> por distracciones externas, por lo tanto, se invita a los participantes a realizar esta práctica con </w:t>
      </w:r>
      <w:r>
        <w:rPr>
          <w:rFonts w:ascii="Garamond" w:hAnsi="Garamond" w:cs="Arial"/>
          <w:color w:val="000000"/>
          <w:shd w:val="clear" w:color="auto" w:fill="FFFFFF"/>
        </w:rPr>
        <w:t>quienes estén a su alrededor ese momento.</w:t>
      </w:r>
    </w:p>
    <w:p w14:paraId="560B4577" w14:textId="77777777" w:rsidR="0064487B" w:rsidRDefault="0064487B" w:rsidP="00DE66BB">
      <w:pPr>
        <w:jc w:val="both"/>
        <w:rPr>
          <w:rFonts w:ascii="Garamond" w:hAnsi="Garamond"/>
          <w:sz w:val="24"/>
          <w:szCs w:val="24"/>
          <w:lang w:val="es-CL" w:eastAsia="es-ES_tradnl"/>
        </w:rPr>
      </w:pPr>
    </w:p>
    <w:sectPr w:rsidR="0064487B" w:rsidSect="004E28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7CF53" w14:textId="77777777" w:rsidR="008C603B" w:rsidRDefault="008C603B" w:rsidP="0064487B">
      <w:pPr>
        <w:spacing w:after="0" w:line="240" w:lineRule="auto"/>
      </w:pPr>
      <w:r>
        <w:separator/>
      </w:r>
    </w:p>
  </w:endnote>
  <w:endnote w:type="continuationSeparator" w:id="0">
    <w:p w14:paraId="1921BB15" w14:textId="77777777" w:rsidR="008C603B" w:rsidRDefault="008C603B" w:rsidP="0064487B">
      <w:pPr>
        <w:spacing w:after="0" w:line="240" w:lineRule="auto"/>
      </w:pPr>
      <w:r>
        <w:continuationSeparator/>
      </w:r>
    </w:p>
  </w:endnote>
  <w:endnote w:id="1">
    <w:p w14:paraId="3A9A11AF" w14:textId="47AEB72C" w:rsidR="0064487B" w:rsidRDefault="0064487B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Arroyo, A, Amazon (2020).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La Vida se cura con la Vida</w:t>
      </w:r>
      <w:r>
        <w:t xml:space="preserve"> </w:t>
      </w:r>
    </w:p>
    <w:p w14:paraId="14B5F5BE" w14:textId="7908EC03" w:rsidR="0064487B" w:rsidRPr="0064487B" w:rsidRDefault="0064487B">
      <w:pPr>
        <w:pStyle w:val="Textonotaalfinal"/>
        <w:rPr>
          <w:lang w:val="es-MX"/>
        </w:rPr>
      </w:pPr>
      <w:r w:rsidRPr="0064487B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Moreno, M,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Amazon (2021). </w:t>
      </w:r>
      <w:r w:rsidRPr="0064487B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La Danza de la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M</w:t>
      </w:r>
      <w:r w:rsidRPr="0064487B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úsica para abrazar la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V</w:t>
      </w:r>
      <w:r w:rsidRPr="0064487B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ida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2E9F" w14:textId="77777777" w:rsidR="008C603B" w:rsidRDefault="008C603B" w:rsidP="0064487B">
      <w:pPr>
        <w:spacing w:after="0" w:line="240" w:lineRule="auto"/>
      </w:pPr>
      <w:r>
        <w:separator/>
      </w:r>
    </w:p>
  </w:footnote>
  <w:footnote w:type="continuationSeparator" w:id="0">
    <w:p w14:paraId="049938C2" w14:textId="77777777" w:rsidR="008C603B" w:rsidRDefault="008C603B" w:rsidP="00644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F10"/>
    <w:multiLevelType w:val="hybridMultilevel"/>
    <w:tmpl w:val="36A822DC"/>
    <w:lvl w:ilvl="0" w:tplc="71B6AD4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5B1C5C"/>
    <w:multiLevelType w:val="hybridMultilevel"/>
    <w:tmpl w:val="A426E6EA"/>
    <w:lvl w:ilvl="0" w:tplc="D5DABF62">
      <w:start w:val="30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B63EF"/>
    <w:multiLevelType w:val="hybridMultilevel"/>
    <w:tmpl w:val="5D40E252"/>
    <w:lvl w:ilvl="0" w:tplc="ADEE0B92">
      <w:start w:val="30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B22C0"/>
    <w:multiLevelType w:val="hybridMultilevel"/>
    <w:tmpl w:val="BCEA0C8C"/>
    <w:lvl w:ilvl="0" w:tplc="165E6D9E">
      <w:start w:val="30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03AB7"/>
    <w:multiLevelType w:val="multilevel"/>
    <w:tmpl w:val="584AA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917406"/>
    <w:multiLevelType w:val="hybridMultilevel"/>
    <w:tmpl w:val="D45E9950"/>
    <w:lvl w:ilvl="0" w:tplc="565C816E">
      <w:start w:val="3000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C7E9F"/>
    <w:multiLevelType w:val="hybridMultilevel"/>
    <w:tmpl w:val="36A822DC"/>
    <w:lvl w:ilvl="0" w:tplc="71B6AD4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652B27"/>
    <w:multiLevelType w:val="hybridMultilevel"/>
    <w:tmpl w:val="36A822DC"/>
    <w:lvl w:ilvl="0" w:tplc="71B6AD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200EC4"/>
    <w:multiLevelType w:val="hybridMultilevel"/>
    <w:tmpl w:val="9A927842"/>
    <w:lvl w:ilvl="0" w:tplc="E6284A7A">
      <w:start w:val="30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A237E"/>
    <w:multiLevelType w:val="hybridMultilevel"/>
    <w:tmpl w:val="109A2328"/>
    <w:lvl w:ilvl="0" w:tplc="D214F874">
      <w:start w:val="30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43231"/>
    <w:multiLevelType w:val="hybridMultilevel"/>
    <w:tmpl w:val="C4743928"/>
    <w:lvl w:ilvl="0" w:tplc="92FA22CE">
      <w:start w:val="30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416C2"/>
    <w:multiLevelType w:val="hybridMultilevel"/>
    <w:tmpl w:val="F35A785C"/>
    <w:lvl w:ilvl="0" w:tplc="4E9C36C0">
      <w:start w:val="30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46AB0"/>
    <w:multiLevelType w:val="hybridMultilevel"/>
    <w:tmpl w:val="90C42094"/>
    <w:lvl w:ilvl="0" w:tplc="E9D04D66">
      <w:start w:val="30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75909"/>
    <w:multiLevelType w:val="hybridMultilevel"/>
    <w:tmpl w:val="F5F44C8E"/>
    <w:lvl w:ilvl="0" w:tplc="91BAF1FC">
      <w:start w:val="3000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00785"/>
    <w:multiLevelType w:val="hybridMultilevel"/>
    <w:tmpl w:val="FB28EAFE"/>
    <w:lvl w:ilvl="0" w:tplc="DE2616DA">
      <w:start w:val="3000"/>
      <w:numFmt w:val="upperRoman"/>
      <w:lvlText w:val="%1."/>
      <w:lvlJc w:val="left"/>
      <w:pPr>
        <w:ind w:left="1080" w:hanging="720"/>
      </w:pPr>
      <w:rPr>
        <w:rFonts w:cstheme="minorHAnsi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13"/>
  </w:num>
  <w:num w:numId="6">
    <w:abstractNumId w:val="8"/>
  </w:num>
  <w:num w:numId="7">
    <w:abstractNumId w:val="11"/>
  </w:num>
  <w:num w:numId="8">
    <w:abstractNumId w:val="5"/>
  </w:num>
  <w:num w:numId="9">
    <w:abstractNumId w:val="12"/>
  </w:num>
  <w:num w:numId="10">
    <w:abstractNumId w:val="10"/>
  </w:num>
  <w:num w:numId="11">
    <w:abstractNumId w:val="14"/>
  </w:num>
  <w:num w:numId="12">
    <w:abstractNumId w:val="2"/>
  </w:num>
  <w:num w:numId="13">
    <w:abstractNumId w:val="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BB"/>
    <w:rsid w:val="00296A3E"/>
    <w:rsid w:val="00461E27"/>
    <w:rsid w:val="004E283C"/>
    <w:rsid w:val="0064487B"/>
    <w:rsid w:val="008877BB"/>
    <w:rsid w:val="00897781"/>
    <w:rsid w:val="008C603B"/>
    <w:rsid w:val="00AF3415"/>
    <w:rsid w:val="00D24915"/>
    <w:rsid w:val="00DE66BB"/>
    <w:rsid w:val="00F407E5"/>
    <w:rsid w:val="00F7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EDA9"/>
  <w15:chartTrackingRefBased/>
  <w15:docId w15:val="{5B71CF74-80DF-494E-9E80-264E9BC5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6BB"/>
    <w:pPr>
      <w:spacing w:after="200" w:line="276" w:lineRule="auto"/>
    </w:pPr>
    <w:rPr>
      <w:sz w:val="22"/>
      <w:szCs w:val="2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66B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E66BB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DE66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66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66BB"/>
    <w:rPr>
      <w:sz w:val="20"/>
      <w:szCs w:val="20"/>
      <w:lang w:val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66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66BB"/>
    <w:rPr>
      <w:b/>
      <w:bCs/>
      <w:sz w:val="20"/>
      <w:szCs w:val="20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6BB"/>
    <w:rPr>
      <w:rFonts w:ascii="Tahoma" w:hAnsi="Tahoma" w:cs="Tahoma"/>
      <w:sz w:val="16"/>
      <w:szCs w:val="16"/>
      <w:lang w:val="es-EC"/>
    </w:rPr>
  </w:style>
  <w:style w:type="paragraph" w:styleId="Sinespaciado">
    <w:name w:val="No Spacing"/>
    <w:uiPriority w:val="1"/>
    <w:qFormat/>
    <w:rsid w:val="00DE66BB"/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unhideWhenUsed/>
    <w:rsid w:val="00DE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apple-converted-space">
    <w:name w:val="apple-converted-space"/>
    <w:rsid w:val="00DE66BB"/>
  </w:style>
  <w:style w:type="character" w:customStyle="1" w:styleId="il">
    <w:name w:val="il"/>
    <w:basedOn w:val="Fuentedeprrafopredeter"/>
    <w:rsid w:val="00AF3415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48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4487B"/>
    <w:rPr>
      <w:sz w:val="20"/>
      <w:szCs w:val="20"/>
      <w:lang w:val="es-EC"/>
    </w:rPr>
  </w:style>
  <w:style w:type="character" w:styleId="Refdenotaalfinal">
    <w:name w:val="endnote reference"/>
    <w:basedOn w:val="Fuentedeprrafopredeter"/>
    <w:uiPriority w:val="99"/>
    <w:semiHidden/>
    <w:unhideWhenUsed/>
    <w:rsid w:val="006448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13ED7-FC8D-46DE-9F29-970AA6C9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mario arroyo rios</dc:creator>
  <cp:keywords/>
  <dc:description/>
  <cp:lastModifiedBy>Genoveva Jacqueline Moncada Astudillo</cp:lastModifiedBy>
  <cp:revision>2</cp:revision>
  <dcterms:created xsi:type="dcterms:W3CDTF">2021-07-29T13:57:00Z</dcterms:created>
  <dcterms:modified xsi:type="dcterms:W3CDTF">2021-07-29T13:57:00Z</dcterms:modified>
</cp:coreProperties>
</file>